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6690" w14:textId="3CDF3D46" w:rsidR="00AF749A" w:rsidRPr="0077384A" w:rsidRDefault="00AF749A" w:rsidP="0077384A">
      <w:pPr>
        <w:pStyle w:val="Nagwek3"/>
        <w:spacing w:before="0" w:beforeAutospacing="0" w:after="0" w:afterAutospacing="0" w:line="30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77384A">
        <w:rPr>
          <w:rFonts w:asciiTheme="minorHAnsi" w:eastAsia="Times New Roman" w:hAnsiTheme="minorHAnsi" w:cstheme="minorHAnsi"/>
          <w:sz w:val="28"/>
          <w:szCs w:val="28"/>
        </w:rPr>
        <w:t>Realizacja obowiązku informacyjnego o ochronie danych osobowych</w:t>
      </w:r>
      <w:r w:rsidR="00D91DB3" w:rsidRPr="0077384A">
        <w:rPr>
          <w:rFonts w:asciiTheme="minorHAnsi" w:eastAsia="Times New Roman" w:hAnsiTheme="minorHAnsi" w:cstheme="minorHAnsi"/>
          <w:sz w:val="28"/>
          <w:szCs w:val="28"/>
        </w:rPr>
        <w:t xml:space="preserve"> prze</w:t>
      </w:r>
      <w:r w:rsidR="0077384A" w:rsidRPr="0077384A">
        <w:rPr>
          <w:rFonts w:asciiTheme="minorHAnsi" w:eastAsia="Times New Roman" w:hAnsiTheme="minorHAnsi" w:cstheme="minorHAnsi"/>
          <w:sz w:val="28"/>
          <w:szCs w:val="28"/>
        </w:rPr>
        <w:t>z</w:t>
      </w:r>
      <w:r w:rsidR="00D91DB3" w:rsidRPr="007738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5F44E4">
        <w:rPr>
          <w:rFonts w:asciiTheme="minorHAnsi" w:eastAsia="Times New Roman" w:hAnsiTheme="minorHAnsi" w:cstheme="minorHAnsi"/>
          <w:sz w:val="28"/>
          <w:szCs w:val="28"/>
        </w:rPr>
        <w:br/>
      </w:r>
      <w:r w:rsidR="0077384A" w:rsidRPr="0077384A">
        <w:rPr>
          <w:rFonts w:asciiTheme="minorHAnsi" w:eastAsia="Times New Roman" w:hAnsiTheme="minorHAnsi" w:cstheme="minorHAnsi"/>
          <w:sz w:val="28"/>
          <w:szCs w:val="28"/>
        </w:rPr>
        <w:t>Zakład Wodociągów i Kanalizacji w Bojanowie</w:t>
      </w:r>
    </w:p>
    <w:p w14:paraId="3BE54B86" w14:textId="77777777" w:rsidR="00D50B04" w:rsidRPr="008731E6" w:rsidRDefault="00D50B04" w:rsidP="00D50B04">
      <w:pPr>
        <w:pStyle w:val="Nagwek3"/>
        <w:spacing w:before="0" w:beforeAutospacing="0" w:after="0" w:afterAutospacing="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68F29C5" w14:textId="77777777" w:rsidR="00D50B04" w:rsidRPr="00F16F15" w:rsidRDefault="00AF749A" w:rsidP="00D50B04">
      <w:pPr>
        <w:pStyle w:val="Normalny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</w:rPr>
      </w:pPr>
      <w:r w:rsidRPr="00F16F15">
        <w:rPr>
          <w:rFonts w:asciiTheme="minorHAnsi" w:hAnsiTheme="minorHAnsi" w:cstheme="minorHAnsi"/>
        </w:rPr>
        <w:t>Na podstawie art. 13 ust. 1 i 2 rozporządzenia Parlamentu Europejskiego i Rady (UE) 2016/679 z dnia 27 kwietnia 2016 r. w</w:t>
      </w:r>
      <w:r w:rsidR="00B60951" w:rsidRPr="00F16F15">
        <w:rPr>
          <w:rFonts w:asciiTheme="minorHAnsi" w:hAnsiTheme="minorHAnsi" w:cstheme="minorHAnsi"/>
        </w:rPr>
        <w:t> </w:t>
      </w:r>
      <w:r w:rsidRPr="00F16F15">
        <w:rPr>
          <w:rFonts w:asciiTheme="minorHAnsi" w:hAnsiTheme="minorHAnsi" w:cstheme="minorHAnsi"/>
        </w:rPr>
        <w:t>sprawie ochrony osób fizycznych w związku z przetwarzaniem danych osobowych i w sprawie swobodnego przepływu takich danych oraz uchylenia dyrektywy 95/46/WE (</w:t>
      </w:r>
      <w:r w:rsidR="00BD3B61" w:rsidRPr="00F16F15">
        <w:rPr>
          <w:rFonts w:asciiTheme="minorHAnsi" w:hAnsiTheme="minorHAnsi" w:cstheme="minorHAnsi"/>
        </w:rPr>
        <w:t xml:space="preserve">określane jako RODO lub </w:t>
      </w:r>
      <w:r w:rsidRPr="00F16F15">
        <w:rPr>
          <w:rFonts w:asciiTheme="minorHAnsi" w:hAnsiTheme="minorHAnsi" w:cstheme="minorHAnsi"/>
        </w:rPr>
        <w:t>ogólne rozporządzenie o ochronie danych osobowych), informujemy, że:</w:t>
      </w:r>
    </w:p>
    <w:p w14:paraId="1D425F75" w14:textId="4FC5431D" w:rsidR="005F7F29" w:rsidRPr="00F16F15" w:rsidRDefault="00AF749A" w:rsidP="00AC663A">
      <w:pPr>
        <w:pStyle w:val="NormalnyWeb"/>
        <w:numPr>
          <w:ilvl w:val="0"/>
          <w:numId w:val="5"/>
        </w:numPr>
        <w:spacing w:line="300" w:lineRule="auto"/>
        <w:ind w:left="284" w:hanging="284"/>
        <w:jc w:val="both"/>
        <w:rPr>
          <w:rFonts w:asciiTheme="minorHAnsi" w:hAnsiTheme="minorHAnsi" w:cstheme="minorHAnsi"/>
        </w:rPr>
      </w:pPr>
      <w:r w:rsidRPr="00F16F15">
        <w:rPr>
          <w:rFonts w:asciiTheme="minorHAnsi" w:hAnsiTheme="minorHAnsi" w:cstheme="minorHAnsi"/>
          <w:b/>
          <w:bCs/>
        </w:rPr>
        <w:t xml:space="preserve">Administratorem Państwa danych osobowych jest </w:t>
      </w:r>
      <w:r w:rsidR="00AC663A" w:rsidRPr="00F16F15">
        <w:rPr>
          <w:rFonts w:asciiTheme="minorHAnsi" w:hAnsiTheme="minorHAnsi" w:cstheme="minorHAnsi"/>
          <w:b/>
          <w:bCs/>
        </w:rPr>
        <w:t>Zakład Wodociągów i Kanalizacji w Bojanowie</w:t>
      </w:r>
      <w:r w:rsidR="00AC663A" w:rsidRPr="00F16F15">
        <w:rPr>
          <w:rFonts w:asciiTheme="minorHAnsi" w:hAnsiTheme="minorHAnsi" w:cstheme="minorHAnsi"/>
        </w:rPr>
        <w:t xml:space="preserve"> </w:t>
      </w:r>
      <w:r w:rsidR="00DD2AE3">
        <w:rPr>
          <w:rFonts w:asciiTheme="minorHAnsi" w:hAnsiTheme="minorHAnsi" w:cstheme="minorHAnsi"/>
        </w:rPr>
        <w:br/>
      </w:r>
      <w:r w:rsidRPr="00F16F15">
        <w:rPr>
          <w:rFonts w:asciiTheme="minorHAnsi" w:hAnsiTheme="minorHAnsi" w:cstheme="minorHAnsi"/>
        </w:rPr>
        <w:t xml:space="preserve">z siedzibą: </w:t>
      </w:r>
      <w:r w:rsidR="00AC663A" w:rsidRPr="00F16F15">
        <w:rPr>
          <w:rFonts w:asciiTheme="minorHAnsi" w:hAnsiTheme="minorHAnsi" w:cstheme="minorHAnsi"/>
        </w:rPr>
        <w:t>przy ul. Rynek 12, 63-940 Bojanowo,</w:t>
      </w:r>
      <w:r w:rsidR="005F7F29" w:rsidRPr="00F16F15">
        <w:rPr>
          <w:rFonts w:asciiTheme="minorHAnsi" w:hAnsiTheme="minorHAnsi" w:cstheme="minorHAnsi"/>
        </w:rPr>
        <w:t xml:space="preserve"> tel.: </w:t>
      </w:r>
      <w:r w:rsidR="00AC663A" w:rsidRPr="00F16F15">
        <w:rPr>
          <w:rFonts w:asciiTheme="minorHAnsi" w:hAnsiTheme="minorHAnsi" w:cstheme="minorHAnsi"/>
        </w:rPr>
        <w:t>65 545 62 30</w:t>
      </w:r>
      <w:r w:rsidR="005F7F29" w:rsidRPr="00F16F15">
        <w:rPr>
          <w:rFonts w:asciiTheme="minorHAnsi" w:hAnsiTheme="minorHAnsi" w:cstheme="minorHAnsi"/>
        </w:rPr>
        <w:t>, e-</w:t>
      </w:r>
      <w:r w:rsidR="00BB1E8D" w:rsidRPr="00F16F15">
        <w:rPr>
          <w:rFonts w:asciiTheme="minorHAnsi" w:hAnsiTheme="minorHAnsi" w:cstheme="minorHAnsi"/>
        </w:rPr>
        <w:t>m</w:t>
      </w:r>
      <w:r w:rsidR="005F7F29" w:rsidRPr="00F16F15">
        <w:rPr>
          <w:rFonts w:asciiTheme="minorHAnsi" w:hAnsiTheme="minorHAnsi" w:cstheme="minorHAnsi"/>
        </w:rPr>
        <w:t xml:space="preserve">ail: </w:t>
      </w:r>
      <w:r w:rsidR="00AC663A" w:rsidRPr="00F16F15">
        <w:rPr>
          <w:rFonts w:asciiTheme="minorHAnsi" w:hAnsiTheme="minorHAnsi" w:cstheme="minorHAnsi"/>
        </w:rPr>
        <w:t>zwik@gminabojanowo.pl</w:t>
      </w:r>
    </w:p>
    <w:p w14:paraId="77380B40" w14:textId="39362D57" w:rsidR="0077384A" w:rsidRPr="00F16F15" w:rsidRDefault="005F7F29" w:rsidP="00F16F15">
      <w:pPr>
        <w:pStyle w:val="NormalnyWeb"/>
        <w:numPr>
          <w:ilvl w:val="0"/>
          <w:numId w:val="5"/>
        </w:numPr>
        <w:spacing w:line="300" w:lineRule="auto"/>
        <w:ind w:left="284" w:hanging="284"/>
        <w:jc w:val="both"/>
        <w:rPr>
          <w:rFonts w:asciiTheme="minorHAnsi" w:hAnsiTheme="minorHAnsi" w:cstheme="minorHAnsi"/>
        </w:rPr>
      </w:pPr>
      <w:r w:rsidRPr="00F16F15">
        <w:rPr>
          <w:rFonts w:asciiTheme="minorHAnsi" w:hAnsiTheme="minorHAnsi" w:cstheme="minorHAnsi"/>
        </w:rPr>
        <w:t>W sprawach związanych z ochroną danych osobowych mo</w:t>
      </w:r>
      <w:r w:rsidR="00BB1E8D" w:rsidRPr="00F16F15">
        <w:rPr>
          <w:rFonts w:asciiTheme="minorHAnsi" w:hAnsiTheme="minorHAnsi" w:cstheme="minorHAnsi"/>
        </w:rPr>
        <w:t>gą Państwo</w:t>
      </w:r>
      <w:r w:rsidRPr="00F16F15">
        <w:rPr>
          <w:rFonts w:asciiTheme="minorHAnsi" w:hAnsiTheme="minorHAnsi" w:cstheme="minorHAnsi"/>
        </w:rPr>
        <w:t xml:space="preserve"> kontaktować się z nami poprzez adres mailowy: </w:t>
      </w:r>
      <w:hyperlink r:id="rId10" w:history="1">
        <w:r w:rsidR="0077384A" w:rsidRPr="00F16F15">
          <w:rPr>
            <w:rStyle w:val="Hipercze"/>
            <w:rFonts w:asciiTheme="minorHAnsi" w:hAnsiTheme="minorHAnsi" w:cstheme="minorHAnsi"/>
          </w:rPr>
          <w:t>iod@comp-net.pl</w:t>
        </w:r>
      </w:hyperlink>
      <w:r w:rsidR="0077384A" w:rsidRPr="00F16F15">
        <w:rPr>
          <w:rFonts w:asciiTheme="minorHAnsi" w:hAnsiTheme="minorHAnsi" w:cstheme="minorHAnsi"/>
        </w:rPr>
        <w:t xml:space="preserve"> </w:t>
      </w:r>
    </w:p>
    <w:p w14:paraId="6AEDE118" w14:textId="77777777" w:rsidR="00AF749A" w:rsidRPr="00F16F15" w:rsidRDefault="00AF749A" w:rsidP="00F16F15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284" w:hanging="284"/>
        <w:jc w:val="both"/>
        <w:rPr>
          <w:rFonts w:asciiTheme="minorHAnsi" w:hAnsiTheme="minorHAnsi" w:cstheme="minorHAnsi"/>
        </w:rPr>
      </w:pPr>
      <w:r w:rsidRPr="00F16F15">
        <w:rPr>
          <w:rFonts w:asciiTheme="minorHAnsi" w:hAnsiTheme="minorHAnsi" w:cstheme="minorHAnsi"/>
        </w:rPr>
        <w:t>W zakresie przetwarzania danych osobowych posiadają Państwo następujące prawa:</w:t>
      </w:r>
    </w:p>
    <w:p w14:paraId="42E1552C" w14:textId="77777777" w:rsidR="00AF749A" w:rsidRPr="00F16F15" w:rsidRDefault="00AF749A" w:rsidP="00D50B04">
      <w:pPr>
        <w:numPr>
          <w:ilvl w:val="0"/>
          <w:numId w:val="4"/>
        </w:numPr>
        <w:spacing w:line="300" w:lineRule="auto"/>
        <w:jc w:val="both"/>
        <w:rPr>
          <w:rFonts w:asciiTheme="minorHAnsi" w:eastAsia="Times New Roman" w:hAnsiTheme="minorHAnsi" w:cstheme="minorHAnsi"/>
        </w:rPr>
      </w:pPr>
      <w:r w:rsidRPr="00F16F15">
        <w:rPr>
          <w:rStyle w:val="Pogrubienie"/>
          <w:rFonts w:asciiTheme="minorHAnsi" w:eastAsia="Times New Roman" w:hAnsiTheme="minorHAnsi" w:cstheme="minorHAnsi"/>
        </w:rPr>
        <w:t>dostępu do treści swoich danych</w:t>
      </w:r>
      <w:r w:rsidRPr="00F16F15">
        <w:rPr>
          <w:rFonts w:asciiTheme="minorHAnsi" w:eastAsia="Times New Roman" w:hAnsiTheme="minorHAnsi" w:cstheme="minorHAnsi"/>
        </w:rPr>
        <w:t xml:space="preserve"> – korzystając z tego prawa mają Państwo możliwość pozyskania informacji, jakie dane, w jaki sposób i w jakim celu są przetwarzane,</w:t>
      </w:r>
    </w:p>
    <w:p w14:paraId="598D51C6" w14:textId="77777777" w:rsidR="00AF749A" w:rsidRPr="00F16F15" w:rsidRDefault="00AF749A" w:rsidP="00D50B04">
      <w:pPr>
        <w:numPr>
          <w:ilvl w:val="0"/>
          <w:numId w:val="4"/>
        </w:numPr>
        <w:spacing w:line="300" w:lineRule="auto"/>
        <w:jc w:val="both"/>
        <w:rPr>
          <w:rFonts w:asciiTheme="minorHAnsi" w:eastAsia="Times New Roman" w:hAnsiTheme="minorHAnsi" w:cstheme="minorHAnsi"/>
        </w:rPr>
      </w:pPr>
      <w:r w:rsidRPr="00F16F15">
        <w:rPr>
          <w:rStyle w:val="Pogrubienie"/>
          <w:rFonts w:asciiTheme="minorHAnsi" w:eastAsia="Times New Roman" w:hAnsiTheme="minorHAnsi" w:cstheme="minorHAnsi"/>
        </w:rPr>
        <w:t>prawo ich sprostowania</w:t>
      </w:r>
      <w:r w:rsidRPr="00F16F15">
        <w:rPr>
          <w:rFonts w:asciiTheme="minorHAnsi" w:eastAsia="Times New Roman" w:hAnsiTheme="minorHAnsi" w:cstheme="minorHAnsi"/>
        </w:rPr>
        <w:t xml:space="preserve"> – korzystając z tego prawa mogą Państwo zgłosić do nas konieczność poprawienia niepoprawnych danych lub uzupełnienia danych wynikających z błędu przy zbieraniu, czy przetwarzaniu danych,</w:t>
      </w:r>
    </w:p>
    <w:p w14:paraId="1D86FC23" w14:textId="77777777" w:rsidR="00AF749A" w:rsidRPr="00F16F15" w:rsidRDefault="00AF749A" w:rsidP="00D50B04">
      <w:pPr>
        <w:numPr>
          <w:ilvl w:val="0"/>
          <w:numId w:val="4"/>
        </w:numPr>
        <w:spacing w:line="300" w:lineRule="auto"/>
        <w:jc w:val="both"/>
        <w:rPr>
          <w:rFonts w:asciiTheme="minorHAnsi" w:eastAsia="Times New Roman" w:hAnsiTheme="minorHAnsi" w:cstheme="minorHAnsi"/>
        </w:rPr>
      </w:pPr>
      <w:r w:rsidRPr="00F16F15">
        <w:rPr>
          <w:rStyle w:val="Pogrubienie"/>
          <w:rFonts w:asciiTheme="minorHAnsi" w:eastAsia="Times New Roman" w:hAnsiTheme="minorHAnsi" w:cstheme="minorHAnsi"/>
        </w:rPr>
        <w:t>prawo do usunięcia</w:t>
      </w:r>
      <w:r w:rsidRPr="00F16F15">
        <w:rPr>
          <w:rFonts w:asciiTheme="minorHAnsi" w:eastAsia="Times New Roman" w:hAnsiTheme="minorHAnsi" w:cstheme="minorHAnsi"/>
        </w:rPr>
        <w:t xml:space="preserve"> - korzystając z tego prawa mogą Państwo złożyć wniosek o usunięcie danych. W przypadku zasadności wniosku dokonamy niezwłocznego usunięcia danych. Prawo to nie dotyczy jednak sytuacji</w:t>
      </w:r>
      <w:r w:rsidR="00BD3B61" w:rsidRPr="00F16F15">
        <w:rPr>
          <w:rFonts w:asciiTheme="minorHAnsi" w:eastAsia="Times New Roman" w:hAnsiTheme="minorHAnsi" w:cstheme="minorHAnsi"/>
        </w:rPr>
        <w:t>,</w:t>
      </w:r>
      <w:r w:rsidRPr="00F16F15">
        <w:rPr>
          <w:rFonts w:asciiTheme="minorHAnsi" w:eastAsia="Times New Roman" w:hAnsiTheme="minorHAnsi" w:cstheme="minorHAnsi"/>
        </w:rPr>
        <w:t xml:space="preserve"> gdy dane osobowe przetwarzane są do celów związanych z wywiązywaniem się z prawnych obowiązków administratora lub</w:t>
      </w:r>
      <w:r w:rsidR="00BD3B61" w:rsidRPr="00F16F15">
        <w:rPr>
          <w:rFonts w:asciiTheme="minorHAnsi" w:eastAsia="Times New Roman" w:hAnsiTheme="minorHAnsi" w:cstheme="minorHAnsi"/>
        </w:rPr>
        <w:t> </w:t>
      </w:r>
      <w:r w:rsidRPr="00F16F15">
        <w:rPr>
          <w:rFonts w:asciiTheme="minorHAnsi" w:eastAsia="Times New Roman" w:hAnsiTheme="minorHAnsi" w:cstheme="minorHAnsi"/>
        </w:rPr>
        <w:t>do</w:t>
      </w:r>
      <w:r w:rsidR="00BD3B61" w:rsidRPr="00F16F15">
        <w:rPr>
          <w:rFonts w:asciiTheme="minorHAnsi" w:eastAsia="Times New Roman" w:hAnsiTheme="minorHAnsi" w:cstheme="minorHAnsi"/>
        </w:rPr>
        <w:t> </w:t>
      </w:r>
      <w:r w:rsidRPr="00F16F15">
        <w:rPr>
          <w:rFonts w:asciiTheme="minorHAnsi" w:eastAsia="Times New Roman" w:hAnsiTheme="minorHAnsi" w:cstheme="minorHAnsi"/>
        </w:rPr>
        <w:t>wykonania zadania realizowanego w interesie publicznym lub w ramach władzy publicznej powierzonej administratorowi.</w:t>
      </w:r>
    </w:p>
    <w:p w14:paraId="5E839112" w14:textId="77777777" w:rsidR="00AF749A" w:rsidRPr="00F16F15" w:rsidRDefault="00AF749A" w:rsidP="00D50B04">
      <w:pPr>
        <w:numPr>
          <w:ilvl w:val="0"/>
          <w:numId w:val="4"/>
        </w:numPr>
        <w:spacing w:line="300" w:lineRule="auto"/>
        <w:jc w:val="both"/>
        <w:rPr>
          <w:rFonts w:asciiTheme="minorHAnsi" w:eastAsia="Times New Roman" w:hAnsiTheme="minorHAnsi" w:cstheme="minorHAnsi"/>
        </w:rPr>
      </w:pPr>
      <w:r w:rsidRPr="00F16F15">
        <w:rPr>
          <w:rStyle w:val="Pogrubienie"/>
          <w:rFonts w:asciiTheme="minorHAnsi" w:eastAsia="Times New Roman" w:hAnsiTheme="minorHAnsi" w:cstheme="minorHAnsi"/>
        </w:rPr>
        <w:t>prawo do ograniczenia przetwarzania</w:t>
      </w:r>
      <w:r w:rsidRPr="00F16F15">
        <w:rPr>
          <w:rFonts w:asciiTheme="minorHAnsi" w:eastAsia="Times New Roman" w:hAnsiTheme="minorHAnsi" w:cstheme="minorHAnsi"/>
        </w:rPr>
        <w:t xml:space="preserve"> - korzystając z tego prawa mogą Państwo złożyć wniosek o ograniczenie przetwarzania danych, w razie kwestionowania prawidłowość przetwarzanych danych. W przypadku zasadności wniosku możemy dane jedynie przechowywać. Odblokowanie przetwarzania może odbyć się po ustaniu przesłanek uzasadniających ograniczenie przetwarzania.</w:t>
      </w:r>
    </w:p>
    <w:p w14:paraId="78614EE1" w14:textId="77777777" w:rsidR="00AF749A" w:rsidRPr="00F16F15" w:rsidRDefault="00AF749A" w:rsidP="00D50B04">
      <w:pPr>
        <w:numPr>
          <w:ilvl w:val="0"/>
          <w:numId w:val="4"/>
        </w:numPr>
        <w:spacing w:line="300" w:lineRule="auto"/>
        <w:jc w:val="both"/>
        <w:rPr>
          <w:rFonts w:asciiTheme="minorHAnsi" w:eastAsia="Times New Roman" w:hAnsiTheme="minorHAnsi" w:cstheme="minorHAnsi"/>
        </w:rPr>
      </w:pPr>
      <w:r w:rsidRPr="00F16F15">
        <w:rPr>
          <w:rStyle w:val="Pogrubienie"/>
          <w:rFonts w:asciiTheme="minorHAnsi" w:eastAsia="Times New Roman" w:hAnsiTheme="minorHAnsi" w:cstheme="minorHAnsi"/>
        </w:rPr>
        <w:t>prawo do przenoszenia danych</w:t>
      </w:r>
      <w:r w:rsidRPr="00F16F15">
        <w:rPr>
          <w:rFonts w:asciiTheme="minorHAnsi" w:eastAsia="Times New Roman" w:hAnsiTheme="minorHAnsi" w:cstheme="minorHAnsi"/>
        </w:rPr>
        <w:t xml:space="preserve"> – ma zastosowanie jedynie w przypadkach</w:t>
      </w:r>
      <w:r w:rsidR="00BD3B61" w:rsidRPr="00F16F15">
        <w:rPr>
          <w:rFonts w:asciiTheme="minorHAnsi" w:eastAsia="Times New Roman" w:hAnsiTheme="minorHAnsi" w:cstheme="minorHAnsi"/>
        </w:rPr>
        <w:t>,</w:t>
      </w:r>
      <w:r w:rsidRPr="00F16F15">
        <w:rPr>
          <w:rFonts w:asciiTheme="minorHAnsi" w:eastAsia="Times New Roman" w:hAnsiTheme="minorHAnsi" w:cstheme="minorHAnsi"/>
        </w:rPr>
        <w:t xml:space="preserve"> jeżeli dane są przetwarzane na</w:t>
      </w:r>
      <w:r w:rsidR="00BD3B61" w:rsidRPr="00F16F15">
        <w:rPr>
          <w:rFonts w:asciiTheme="minorHAnsi" w:eastAsia="Times New Roman" w:hAnsiTheme="minorHAnsi" w:cstheme="minorHAnsi"/>
        </w:rPr>
        <w:t> </w:t>
      </w:r>
      <w:r w:rsidRPr="00F16F15">
        <w:rPr>
          <w:rFonts w:asciiTheme="minorHAnsi" w:eastAsia="Times New Roman" w:hAnsiTheme="minorHAnsi" w:cstheme="minorHAnsi"/>
        </w:rPr>
        <w:t>podstawie zgody i w sposób zautomatyzowany.</w:t>
      </w:r>
    </w:p>
    <w:p w14:paraId="481C0ACB" w14:textId="72681E16" w:rsidR="00AF749A" w:rsidRPr="00F16F15" w:rsidRDefault="00AF749A" w:rsidP="00D50B04">
      <w:pPr>
        <w:numPr>
          <w:ilvl w:val="0"/>
          <w:numId w:val="4"/>
        </w:numPr>
        <w:spacing w:line="300" w:lineRule="auto"/>
        <w:jc w:val="both"/>
        <w:rPr>
          <w:rFonts w:asciiTheme="minorHAnsi" w:eastAsia="Times New Roman" w:hAnsiTheme="minorHAnsi" w:cstheme="minorHAnsi"/>
        </w:rPr>
      </w:pPr>
      <w:r w:rsidRPr="00F16F15">
        <w:rPr>
          <w:rStyle w:val="Pogrubienie"/>
          <w:rFonts w:asciiTheme="minorHAnsi" w:eastAsia="Times New Roman" w:hAnsiTheme="minorHAnsi" w:cstheme="minorHAnsi"/>
        </w:rPr>
        <w:t>prawo wniesienia sprzeciwu</w:t>
      </w:r>
      <w:r w:rsidRPr="00F16F15">
        <w:rPr>
          <w:rFonts w:asciiTheme="minorHAnsi" w:eastAsia="Times New Roman" w:hAnsiTheme="minorHAnsi" w:cstheme="minorHAnsi"/>
        </w:rPr>
        <w:t xml:space="preserve"> – korzystając z tego prawa mogą Państwo w dowolnym momencie wnieść sprzeciw wobec przetwarzania Państwa danych, jeżeli są one przetwarzane na podstawie art. 6 ust. 1 lit e lub f</w:t>
      </w:r>
      <w:r w:rsidR="00DD2AE3">
        <w:rPr>
          <w:rFonts w:asciiTheme="minorHAnsi" w:eastAsia="Times New Roman" w:hAnsiTheme="minorHAnsi" w:cstheme="minorHAnsi"/>
        </w:rPr>
        <w:t>.</w:t>
      </w:r>
    </w:p>
    <w:p w14:paraId="76D6EDBA" w14:textId="77777777" w:rsidR="00AF749A" w:rsidRPr="00F16F15" w:rsidRDefault="00AF749A" w:rsidP="00D50B04">
      <w:pPr>
        <w:numPr>
          <w:ilvl w:val="0"/>
          <w:numId w:val="4"/>
        </w:numPr>
        <w:spacing w:line="300" w:lineRule="auto"/>
        <w:jc w:val="both"/>
        <w:rPr>
          <w:rFonts w:asciiTheme="minorHAnsi" w:eastAsia="Times New Roman" w:hAnsiTheme="minorHAnsi" w:cstheme="minorHAnsi"/>
        </w:rPr>
      </w:pPr>
      <w:r w:rsidRPr="00F16F15">
        <w:rPr>
          <w:rStyle w:val="Pogrubienie"/>
          <w:rFonts w:asciiTheme="minorHAnsi" w:eastAsia="Times New Roman" w:hAnsiTheme="minorHAnsi" w:cstheme="minorHAnsi"/>
        </w:rPr>
        <w:t>prawo do cofnięcia zgody na ich przetwarzanie</w:t>
      </w:r>
      <w:r w:rsidRPr="00F16F15">
        <w:rPr>
          <w:rFonts w:asciiTheme="minorHAnsi" w:eastAsia="Times New Roman" w:hAnsiTheme="minorHAnsi" w:cstheme="minorHAnsi"/>
        </w:rPr>
        <w:t xml:space="preserve"> - w dowolnym momencie bez wpływu na zgodność z prawem przetwarzania, w wypadku jeżeli przetwarzania którego dokonano na p</w:t>
      </w:r>
      <w:r w:rsidR="00E5055A" w:rsidRPr="00F16F15">
        <w:rPr>
          <w:rFonts w:asciiTheme="minorHAnsi" w:eastAsia="Times New Roman" w:hAnsiTheme="minorHAnsi" w:cstheme="minorHAnsi"/>
        </w:rPr>
        <w:t>odstawie zgody wyrażonej przed </w:t>
      </w:r>
      <w:r w:rsidRPr="00F16F15">
        <w:rPr>
          <w:rFonts w:asciiTheme="minorHAnsi" w:eastAsia="Times New Roman" w:hAnsiTheme="minorHAnsi" w:cstheme="minorHAnsi"/>
        </w:rPr>
        <w:t>jej</w:t>
      </w:r>
      <w:r w:rsidR="00E5055A" w:rsidRPr="00F16F15">
        <w:rPr>
          <w:rFonts w:asciiTheme="minorHAnsi" w:eastAsia="Times New Roman" w:hAnsiTheme="minorHAnsi" w:cstheme="minorHAnsi"/>
        </w:rPr>
        <w:t> </w:t>
      </w:r>
      <w:r w:rsidRPr="00F16F15">
        <w:rPr>
          <w:rFonts w:asciiTheme="minorHAnsi" w:eastAsia="Times New Roman" w:hAnsiTheme="minorHAnsi" w:cstheme="minorHAnsi"/>
        </w:rPr>
        <w:t>cofnięciem.</w:t>
      </w:r>
    </w:p>
    <w:p w14:paraId="2E6AEC90" w14:textId="77777777" w:rsidR="00D50B04" w:rsidRPr="00F16F15" w:rsidRDefault="00AF749A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Theme="minorHAnsi" w:hAnsiTheme="minorHAnsi" w:cstheme="minorHAnsi"/>
        </w:rPr>
      </w:pPr>
      <w:r w:rsidRPr="00F16F15">
        <w:rPr>
          <w:rFonts w:asciiTheme="minorHAnsi" w:hAnsiTheme="minorHAnsi" w:cstheme="minorHAnsi"/>
        </w:rPr>
        <w:t xml:space="preserve">Mają Państwo prawo wniesienia skargi do organu nadzorczego, gdy uznają Państwo, iż przetwarzanie danych osobowych Państwa dotyczących narusza przepisy </w:t>
      </w:r>
      <w:r w:rsidR="00BD3B61" w:rsidRPr="00F16F15">
        <w:rPr>
          <w:rFonts w:asciiTheme="minorHAnsi" w:hAnsiTheme="minorHAnsi" w:cstheme="minorHAnsi"/>
        </w:rPr>
        <w:t>RODO</w:t>
      </w:r>
      <w:r w:rsidRPr="00F16F15">
        <w:rPr>
          <w:rFonts w:asciiTheme="minorHAnsi" w:hAnsiTheme="minorHAnsi" w:cstheme="minorHAnsi"/>
        </w:rPr>
        <w:t>.</w:t>
      </w:r>
    </w:p>
    <w:p w14:paraId="57020AAE" w14:textId="77777777" w:rsidR="00D50B04" w:rsidRPr="00F16F15" w:rsidRDefault="00AF749A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Theme="minorHAnsi" w:hAnsiTheme="minorHAnsi" w:cstheme="minorHAnsi"/>
        </w:rPr>
      </w:pPr>
      <w:r w:rsidRPr="00F16F15">
        <w:rPr>
          <w:rFonts w:asciiTheme="minorHAnsi" w:hAnsiTheme="minorHAnsi" w:cstheme="minorHAnsi"/>
        </w:rPr>
        <w:t>Podanie przez Państwa danych osobowych jest dobrowolne, ale konieczne dla celów przedstawionych w tabeli za</w:t>
      </w:r>
      <w:r w:rsidR="00BD3B61" w:rsidRPr="00F16F15">
        <w:rPr>
          <w:rFonts w:asciiTheme="minorHAnsi" w:hAnsiTheme="minorHAnsi" w:cstheme="minorHAnsi"/>
        </w:rPr>
        <w:t> </w:t>
      </w:r>
      <w:r w:rsidRPr="00F16F15">
        <w:rPr>
          <w:rFonts w:asciiTheme="minorHAnsi" w:hAnsiTheme="minorHAnsi" w:cstheme="minorHAnsi"/>
        </w:rPr>
        <w:t>wyjątkiem celów wynikających z przepisów prawa</w:t>
      </w:r>
      <w:r w:rsidR="00BD3B61" w:rsidRPr="00F16F15">
        <w:rPr>
          <w:rFonts w:asciiTheme="minorHAnsi" w:hAnsiTheme="minorHAnsi" w:cstheme="minorHAnsi"/>
        </w:rPr>
        <w:t>,</w:t>
      </w:r>
      <w:r w:rsidRPr="00F16F15">
        <w:rPr>
          <w:rFonts w:asciiTheme="minorHAnsi" w:hAnsiTheme="minorHAnsi" w:cstheme="minorHAnsi"/>
        </w:rPr>
        <w:t xml:space="preserve"> gdzie podanie danych jest obowiązkowe.</w:t>
      </w:r>
    </w:p>
    <w:p w14:paraId="0460A229" w14:textId="77777777" w:rsidR="005F7F29" w:rsidRPr="00F16F15" w:rsidRDefault="00AF749A" w:rsidP="005F7F29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Theme="minorHAnsi" w:hAnsiTheme="minorHAnsi" w:cstheme="minorHAnsi"/>
        </w:rPr>
      </w:pPr>
      <w:r w:rsidRPr="00F16F15">
        <w:rPr>
          <w:rFonts w:asciiTheme="minorHAnsi" w:hAnsiTheme="minorHAnsi" w:cstheme="minorHAnsi"/>
        </w:rPr>
        <w:t xml:space="preserve">Państwa dane nie będą </w:t>
      </w:r>
      <w:r w:rsidR="00733701" w:rsidRPr="00F16F15">
        <w:rPr>
          <w:rFonts w:asciiTheme="minorHAnsi" w:hAnsiTheme="minorHAnsi" w:cstheme="minorHAnsi"/>
        </w:rPr>
        <w:t>podlegać zautomatyzowanemu podejmowaniu decyzji</w:t>
      </w:r>
      <w:r w:rsidR="00E5055A" w:rsidRPr="00F16F15">
        <w:rPr>
          <w:rFonts w:asciiTheme="minorHAnsi" w:hAnsiTheme="minorHAnsi" w:cstheme="minorHAnsi"/>
        </w:rPr>
        <w:t>,</w:t>
      </w:r>
      <w:r w:rsidRPr="00F16F15">
        <w:rPr>
          <w:rFonts w:asciiTheme="minorHAnsi" w:hAnsiTheme="minorHAnsi" w:cstheme="minorHAnsi"/>
        </w:rPr>
        <w:t xml:space="preserve"> w tym również w formie profilowania.</w:t>
      </w:r>
    </w:p>
    <w:p w14:paraId="0A39B66C" w14:textId="77777777" w:rsidR="005F7F29" w:rsidRPr="00F16F15" w:rsidRDefault="005F7F29" w:rsidP="005F7F29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Theme="minorHAnsi" w:hAnsiTheme="minorHAnsi" w:cstheme="minorHAnsi"/>
        </w:rPr>
      </w:pPr>
      <w:r w:rsidRPr="00F16F15">
        <w:rPr>
          <w:rFonts w:asciiTheme="minorHAnsi" w:eastAsia="Times New Roman" w:hAnsiTheme="minorHAnsi" w:cstheme="minorHAnsi"/>
        </w:rPr>
        <w:lastRenderedPageBreak/>
        <w:t xml:space="preserve">W niektórych sytuacjach mamy prawo przekazywać </w:t>
      </w:r>
      <w:r w:rsidR="00BD3B61" w:rsidRPr="00F16F15">
        <w:rPr>
          <w:rFonts w:asciiTheme="minorHAnsi" w:eastAsia="Times New Roman" w:hAnsiTheme="minorHAnsi" w:cstheme="minorHAnsi"/>
        </w:rPr>
        <w:t>Państwa</w:t>
      </w:r>
      <w:r w:rsidRPr="00F16F15">
        <w:rPr>
          <w:rFonts w:asciiTheme="minorHAnsi" w:eastAsia="Times New Roman" w:hAnsiTheme="minorHAnsi" w:cstheme="minorHAnsi"/>
        </w:rPr>
        <w:t xml:space="preserve"> dane dalej (jeśli jest to konieczne)</w:t>
      </w:r>
      <w:r w:rsidR="00BD3B61" w:rsidRPr="00F16F15">
        <w:rPr>
          <w:rFonts w:asciiTheme="minorHAnsi" w:eastAsia="Times New Roman" w:hAnsiTheme="minorHAnsi" w:cstheme="minorHAnsi"/>
        </w:rPr>
        <w:t xml:space="preserve">, </w:t>
      </w:r>
      <w:r w:rsidRPr="00F16F15">
        <w:rPr>
          <w:rFonts w:asciiTheme="minorHAnsi" w:eastAsia="Times New Roman" w:hAnsiTheme="minorHAnsi" w:cstheme="minorHAnsi"/>
        </w:rPr>
        <w:t>aby</w:t>
      </w:r>
      <w:r w:rsidR="00BD3B61" w:rsidRPr="00F16F15">
        <w:rPr>
          <w:rFonts w:asciiTheme="minorHAnsi" w:eastAsia="Times New Roman" w:hAnsiTheme="minorHAnsi" w:cstheme="minorHAnsi"/>
        </w:rPr>
        <w:t xml:space="preserve"> móc</w:t>
      </w:r>
      <w:r w:rsidRPr="00F16F15">
        <w:rPr>
          <w:rFonts w:asciiTheme="minorHAnsi" w:eastAsia="Times New Roman" w:hAnsiTheme="minorHAnsi" w:cstheme="minorHAnsi"/>
        </w:rPr>
        <w:t xml:space="preserve"> wykonywać nasze usługi. Możemy przekazywać </w:t>
      </w:r>
      <w:r w:rsidR="00E5055A" w:rsidRPr="00F16F15">
        <w:rPr>
          <w:rFonts w:asciiTheme="minorHAnsi" w:eastAsia="Times New Roman" w:hAnsiTheme="minorHAnsi" w:cstheme="minorHAnsi"/>
        </w:rPr>
        <w:t>Państwa</w:t>
      </w:r>
      <w:r w:rsidRPr="00F16F15">
        <w:rPr>
          <w:rFonts w:asciiTheme="minorHAnsi" w:eastAsia="Times New Roman" w:hAnsiTheme="minorHAnsi" w:cstheme="minorHAnsi"/>
        </w:rPr>
        <w:t xml:space="preserve"> dane</w:t>
      </w:r>
      <w:r w:rsidR="00E5055A" w:rsidRPr="00F16F15">
        <w:rPr>
          <w:rFonts w:asciiTheme="minorHAnsi" w:eastAsia="Times New Roman" w:hAnsiTheme="minorHAnsi" w:cstheme="minorHAnsi"/>
        </w:rPr>
        <w:t>,</w:t>
      </w:r>
      <w:r w:rsidRPr="00F16F15">
        <w:rPr>
          <w:rFonts w:asciiTheme="minorHAnsi" w:eastAsia="Times New Roman" w:hAnsiTheme="minorHAnsi" w:cstheme="minorHAnsi"/>
        </w:rPr>
        <w:t xml:space="preserve"> w szczególności następującym odbiorcom:</w:t>
      </w:r>
    </w:p>
    <w:p w14:paraId="6317F133" w14:textId="77777777" w:rsidR="005F7F29" w:rsidRPr="00F16F15" w:rsidRDefault="005F7F29" w:rsidP="005F7F29">
      <w:pPr>
        <w:pStyle w:val="NormalnyWeb"/>
        <w:numPr>
          <w:ilvl w:val="1"/>
          <w:numId w:val="5"/>
        </w:numPr>
        <w:spacing w:before="0" w:beforeAutospacing="0" w:after="0" w:afterAutospacing="0" w:line="300" w:lineRule="auto"/>
        <w:ind w:left="851"/>
        <w:jc w:val="both"/>
        <w:rPr>
          <w:rFonts w:asciiTheme="minorHAnsi" w:hAnsiTheme="minorHAnsi" w:cstheme="minorHAnsi"/>
        </w:rPr>
      </w:pPr>
      <w:r w:rsidRPr="00F16F15">
        <w:rPr>
          <w:rFonts w:asciiTheme="minorHAnsi" w:eastAsia="Times New Roman" w:hAnsiTheme="minorHAnsi" w:cstheme="minorHAnsi"/>
        </w:rPr>
        <w:t>podmiotom przetwarzającym</w:t>
      </w:r>
      <w:r w:rsidR="00E5055A" w:rsidRPr="00F16F15">
        <w:rPr>
          <w:rFonts w:asciiTheme="minorHAnsi" w:eastAsia="Times New Roman" w:hAnsiTheme="minorHAnsi" w:cstheme="minorHAnsi"/>
        </w:rPr>
        <w:t xml:space="preserve">, </w:t>
      </w:r>
      <w:r w:rsidRPr="00F16F15">
        <w:rPr>
          <w:rFonts w:asciiTheme="minorHAnsi" w:eastAsia="Times New Roman" w:hAnsiTheme="minorHAnsi" w:cstheme="minorHAnsi"/>
        </w:rPr>
        <w:t>którym zlecimy czynności przetwarzania danych,</w:t>
      </w:r>
    </w:p>
    <w:p w14:paraId="288D1290" w14:textId="77777777" w:rsidR="005F7F29" w:rsidRPr="00F16F15" w:rsidRDefault="005F7F29" w:rsidP="005F7F29">
      <w:pPr>
        <w:pStyle w:val="NormalnyWeb"/>
        <w:numPr>
          <w:ilvl w:val="1"/>
          <w:numId w:val="5"/>
        </w:numPr>
        <w:spacing w:before="0" w:beforeAutospacing="0" w:after="0" w:afterAutospacing="0" w:line="300" w:lineRule="auto"/>
        <w:ind w:left="851"/>
        <w:jc w:val="both"/>
        <w:rPr>
          <w:rFonts w:asciiTheme="minorHAnsi" w:hAnsiTheme="minorHAnsi" w:cstheme="minorHAnsi"/>
        </w:rPr>
      </w:pPr>
      <w:r w:rsidRPr="00F16F15">
        <w:rPr>
          <w:rFonts w:asciiTheme="minorHAnsi" w:eastAsia="Times New Roman" w:hAnsiTheme="minorHAnsi" w:cstheme="minorHAnsi"/>
        </w:rPr>
        <w:t>podmiotom upoważnionym na podstawie przepisów prawa,</w:t>
      </w:r>
    </w:p>
    <w:p w14:paraId="470DDA68" w14:textId="77777777" w:rsidR="005F7F29" w:rsidRPr="00F16F15" w:rsidRDefault="005F7F29" w:rsidP="005F7F29">
      <w:pPr>
        <w:pStyle w:val="NormalnyWeb"/>
        <w:numPr>
          <w:ilvl w:val="1"/>
          <w:numId w:val="5"/>
        </w:numPr>
        <w:spacing w:before="0" w:beforeAutospacing="0" w:after="0" w:afterAutospacing="0" w:line="300" w:lineRule="auto"/>
        <w:ind w:left="851"/>
        <w:jc w:val="both"/>
        <w:rPr>
          <w:rFonts w:asciiTheme="minorHAnsi" w:hAnsiTheme="minorHAnsi" w:cstheme="minorHAnsi"/>
        </w:rPr>
      </w:pPr>
      <w:r w:rsidRPr="00F16F15">
        <w:rPr>
          <w:rFonts w:asciiTheme="minorHAnsi" w:eastAsia="Times New Roman" w:hAnsiTheme="minorHAnsi" w:cstheme="minorHAnsi"/>
        </w:rPr>
        <w:t>innym odbiorcom danych np. bankom, podm</w:t>
      </w:r>
      <w:r w:rsidR="00E5055A" w:rsidRPr="00F16F15">
        <w:rPr>
          <w:rFonts w:asciiTheme="minorHAnsi" w:eastAsia="Times New Roman" w:hAnsiTheme="minorHAnsi" w:cstheme="minorHAnsi"/>
        </w:rPr>
        <w:t xml:space="preserve">iotom dostarczającym </w:t>
      </w:r>
      <w:r w:rsidR="008731E6" w:rsidRPr="00F16F15">
        <w:rPr>
          <w:rFonts w:asciiTheme="minorHAnsi" w:eastAsia="Times New Roman" w:hAnsiTheme="minorHAnsi" w:cstheme="minorHAnsi"/>
        </w:rPr>
        <w:t>korespondencje</w:t>
      </w:r>
      <w:r w:rsidR="00E5055A" w:rsidRPr="00F16F15">
        <w:rPr>
          <w:rFonts w:asciiTheme="minorHAnsi" w:eastAsia="Times New Roman" w:hAnsiTheme="minorHAnsi" w:cstheme="minorHAnsi"/>
        </w:rPr>
        <w:t>.</w:t>
      </w:r>
    </w:p>
    <w:p w14:paraId="36E34B41" w14:textId="601C7EF9" w:rsidR="00DD2AE3" w:rsidRPr="00DD2AE3" w:rsidRDefault="00AF749A" w:rsidP="00AF749A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Theme="minorHAnsi" w:hAnsiTheme="minorHAnsi" w:cstheme="minorHAnsi"/>
        </w:rPr>
      </w:pPr>
      <w:r w:rsidRPr="00F16F15">
        <w:rPr>
          <w:rFonts w:asciiTheme="minorHAnsi" w:eastAsia="Times New Roman" w:hAnsiTheme="minorHAnsi" w:cstheme="minorHAnsi"/>
        </w:rPr>
        <w:t>Państwa dane nie będą przekazywane do państwa trzeciego lu</w:t>
      </w:r>
      <w:r w:rsidR="00D15B78" w:rsidRPr="00F16F15">
        <w:rPr>
          <w:rFonts w:asciiTheme="minorHAnsi" w:eastAsia="Times New Roman" w:hAnsiTheme="minorHAnsi" w:cstheme="minorHAnsi"/>
        </w:rPr>
        <w:t xml:space="preserve">b organizacji międzynarodowej </w:t>
      </w:r>
      <w:r w:rsidR="00A9461C">
        <w:rPr>
          <w:rFonts w:asciiTheme="minorHAnsi" w:eastAsia="Times New Roman" w:hAnsiTheme="minorHAnsi" w:cstheme="minorHAnsi"/>
        </w:rPr>
        <w:br/>
      </w:r>
      <w:r w:rsidR="00D15B78" w:rsidRPr="00F16F15">
        <w:rPr>
          <w:rFonts w:asciiTheme="minorHAnsi" w:eastAsia="Times New Roman" w:hAnsiTheme="minorHAnsi" w:cstheme="minorHAnsi"/>
        </w:rPr>
        <w:t xml:space="preserve">z </w:t>
      </w:r>
      <w:r w:rsidRPr="00F16F15">
        <w:rPr>
          <w:rFonts w:asciiTheme="minorHAnsi" w:eastAsia="Times New Roman" w:hAnsiTheme="minorHAnsi" w:cstheme="minorHAnsi"/>
        </w:rPr>
        <w:t>wyłączeniem sytuacji wynikających z przepisów prawa.</w:t>
      </w:r>
    </w:p>
    <w:p w14:paraId="47086976" w14:textId="5F937458" w:rsidR="00F16F15" w:rsidRPr="00DD2AE3" w:rsidRDefault="00AF749A" w:rsidP="00DD2AE3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hAnsiTheme="minorHAnsi" w:cstheme="minorHAnsi"/>
        </w:rPr>
      </w:pPr>
      <w:r w:rsidRPr="00DD2AE3">
        <w:rPr>
          <w:rFonts w:asciiTheme="minorHAnsi" w:eastAsia="Times New Roman" w:hAnsiTheme="minorHAnsi" w:cstheme="minorHAnsi"/>
          <w:sz w:val="20"/>
          <w:szCs w:val="20"/>
        </w:rPr>
        <w:br/>
      </w:r>
    </w:p>
    <w:tbl>
      <w:tblPr>
        <w:tblW w:w="10774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103"/>
        <w:gridCol w:w="2410"/>
      </w:tblGrid>
      <w:tr w:rsidR="00F16F15" w:rsidRPr="0077384A" w14:paraId="12E2BBEF" w14:textId="77777777" w:rsidTr="00FD5F80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29D60" w14:textId="77777777" w:rsidR="00F16F15" w:rsidRPr="0077384A" w:rsidRDefault="00F16F15" w:rsidP="00FD5F80">
            <w:pPr>
              <w:pStyle w:val="NormalnyWeb"/>
              <w:jc w:val="both"/>
              <w:rPr>
                <w:rFonts w:asciiTheme="minorHAnsi" w:hAnsiTheme="minorHAnsi" w:cstheme="minorHAnsi"/>
              </w:rPr>
            </w:pPr>
            <w:r w:rsidRPr="0077384A">
              <w:rPr>
                <w:rStyle w:val="Pogrubienie"/>
                <w:rFonts w:asciiTheme="minorHAnsi" w:hAnsiTheme="minorHAnsi" w:cstheme="minorHAnsi"/>
              </w:rPr>
              <w:t>Cel przetwarzania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C269E" w14:textId="77777777" w:rsidR="00F16F15" w:rsidRPr="0077384A" w:rsidRDefault="00F16F15" w:rsidP="00FD5F80">
            <w:pPr>
              <w:pStyle w:val="NormalnyWeb"/>
              <w:jc w:val="both"/>
              <w:rPr>
                <w:rFonts w:asciiTheme="minorHAnsi" w:hAnsiTheme="minorHAnsi" w:cstheme="minorHAnsi"/>
              </w:rPr>
            </w:pPr>
            <w:r w:rsidRPr="0077384A">
              <w:rPr>
                <w:rStyle w:val="Pogrubienie"/>
                <w:rFonts w:asciiTheme="minorHAnsi" w:hAnsiTheme="minorHAnsi" w:cstheme="minorHAnsi"/>
              </w:rPr>
              <w:t>Podstawa prawna przetwarzania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264D2" w14:textId="77777777" w:rsidR="00F16F15" w:rsidRPr="0077384A" w:rsidRDefault="00F16F15" w:rsidP="00FD5F80">
            <w:pPr>
              <w:pStyle w:val="NormalnyWeb"/>
              <w:rPr>
                <w:rFonts w:asciiTheme="minorHAnsi" w:hAnsiTheme="minorHAnsi" w:cstheme="minorHAnsi"/>
              </w:rPr>
            </w:pPr>
            <w:r w:rsidRPr="0077384A">
              <w:rPr>
                <w:rStyle w:val="Pogrubienie"/>
                <w:rFonts w:asciiTheme="minorHAnsi" w:hAnsiTheme="minorHAnsi" w:cstheme="minorHAnsi"/>
              </w:rPr>
              <w:t>Okres przechowywania danych</w:t>
            </w:r>
          </w:p>
        </w:tc>
      </w:tr>
      <w:tr w:rsidR="00F16F15" w:rsidRPr="0077384A" w14:paraId="1CF4C82E" w14:textId="77777777" w:rsidTr="00FD5F80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08C07" w14:textId="77777777" w:rsidR="00F16F15" w:rsidRDefault="00F16F15" w:rsidP="00FD5F80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77384A">
              <w:rPr>
                <w:rFonts w:asciiTheme="minorHAnsi" w:hAnsiTheme="minorHAnsi" w:cstheme="minorHAnsi"/>
              </w:rPr>
              <w:t>Realizacja umów (m.in. odczytów liczników, dostarczanie wody, rozliczenia/ windykacja, dochodzenia roszczeń, przygotowanie projektów)</w:t>
            </w:r>
          </w:p>
          <w:p w14:paraId="7018B7F7" w14:textId="77777777" w:rsidR="00F16F15" w:rsidRPr="0077384A" w:rsidRDefault="00F16F15" w:rsidP="00FD5F80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wniosków o zaopatrzenie w wodę, odbiór ścieków, wydanie warunków technicznych, zapewnienie dostawy wody lub odbiór ścieków.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66D3F" w14:textId="77777777" w:rsidR="00F16F15" w:rsidRPr="0077384A" w:rsidRDefault="00F16F15" w:rsidP="00FD5F80">
            <w:pPr>
              <w:numPr>
                <w:ilvl w:val="0"/>
                <w:numId w:val="1"/>
              </w:numPr>
              <w:tabs>
                <w:tab w:val="clear" w:pos="720"/>
                <w:tab w:val="num" w:pos="353"/>
              </w:tabs>
              <w:spacing w:after="120"/>
              <w:ind w:left="353" w:hanging="284"/>
              <w:contextualSpacing/>
              <w:rPr>
                <w:rFonts w:asciiTheme="minorHAnsi" w:eastAsia="Times New Roman" w:hAnsiTheme="minorHAnsi" w:cstheme="minorHAnsi"/>
              </w:rPr>
            </w:pPr>
            <w:r w:rsidRPr="0077384A">
              <w:rPr>
                <w:rFonts w:asciiTheme="minorHAnsi" w:eastAsia="Times New Roman" w:hAnsiTheme="minorHAnsi" w:cstheme="minorHAnsi"/>
              </w:rPr>
              <w:t>art. 6 ust. 1 lit b RODO - przetwarzanie jest niezbędne do wykonania umowy, której stroną jest osoba, której dane dotyczą, lub do podjęcia działań na żądanie osoby, której dane dotyczą, przed zawarciem umowy</w:t>
            </w:r>
          </w:p>
          <w:p w14:paraId="31AA0718" w14:textId="77777777" w:rsidR="00F16F15" w:rsidRPr="0077384A" w:rsidRDefault="00F16F15" w:rsidP="00FD5F80">
            <w:pPr>
              <w:numPr>
                <w:ilvl w:val="0"/>
                <w:numId w:val="1"/>
              </w:numPr>
              <w:tabs>
                <w:tab w:val="clear" w:pos="720"/>
                <w:tab w:val="num" w:pos="353"/>
              </w:tabs>
              <w:spacing w:after="120"/>
              <w:ind w:left="353" w:hanging="284"/>
              <w:contextualSpacing/>
              <w:rPr>
                <w:rFonts w:asciiTheme="minorHAnsi" w:eastAsia="Times New Roman" w:hAnsiTheme="minorHAnsi" w:cstheme="minorHAnsi"/>
              </w:rPr>
            </w:pPr>
            <w:r w:rsidRPr="0077384A">
              <w:rPr>
                <w:rFonts w:asciiTheme="minorHAnsi" w:eastAsia="Times New Roman" w:hAnsiTheme="minorHAnsi" w:cstheme="minorHAnsi"/>
              </w:rPr>
              <w:t>art. 6 ust.1 lit c - przetwarzanie jest niezbędne do wypełnienia obowiązku prawnego ciążącego na administratorze;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EEB46" w14:textId="77777777" w:rsidR="00F16F15" w:rsidRPr="0077384A" w:rsidRDefault="00F16F15" w:rsidP="00FD5F80">
            <w:pPr>
              <w:pStyle w:val="NormalnyWeb"/>
              <w:spacing w:before="0" w:beforeAutospacing="0"/>
              <w:rPr>
                <w:rFonts w:asciiTheme="minorHAnsi" w:hAnsiTheme="minorHAnsi" w:cstheme="minorHAnsi"/>
              </w:rPr>
            </w:pPr>
            <w:r w:rsidRPr="0077384A">
              <w:rPr>
                <w:rFonts w:asciiTheme="minorHAnsi" w:hAnsiTheme="minorHAnsi" w:cstheme="minorHAnsi"/>
              </w:rPr>
              <w:t>Do czasu realizacji umowy a następnie zgodnie z wymaganiami prawnymi</w:t>
            </w:r>
          </w:p>
        </w:tc>
      </w:tr>
      <w:tr w:rsidR="00F16F15" w:rsidRPr="0077384A" w14:paraId="6F8B614D" w14:textId="77777777" w:rsidTr="00DD2AE3">
        <w:trPr>
          <w:trHeight w:val="696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1AEB5" w14:textId="53A1E82B" w:rsidR="00855A7B" w:rsidRDefault="00F16F15" w:rsidP="00FD5F80">
            <w:pPr>
              <w:pStyle w:val="NormalnyWeb"/>
              <w:spacing w:before="0" w:beforeAutospacing="0"/>
              <w:rPr>
                <w:rFonts w:asciiTheme="minorHAnsi" w:hAnsiTheme="minorHAnsi" w:cstheme="minorHAnsi"/>
              </w:rPr>
            </w:pPr>
            <w:r w:rsidRPr="0077384A">
              <w:rPr>
                <w:rFonts w:asciiTheme="minorHAnsi" w:hAnsiTheme="minorHAnsi" w:cstheme="minorHAnsi"/>
              </w:rPr>
              <w:t>Zatrudnienie</w:t>
            </w:r>
            <w:r w:rsidR="00102C65">
              <w:rPr>
                <w:rFonts w:asciiTheme="minorHAnsi" w:hAnsiTheme="minorHAnsi" w:cstheme="minorHAnsi"/>
              </w:rPr>
              <w:t xml:space="preserve"> osób</w:t>
            </w:r>
          </w:p>
          <w:p w14:paraId="4B646FA9" w14:textId="47C2FFF2" w:rsidR="00855A7B" w:rsidRDefault="00102C65" w:rsidP="00FD5F80">
            <w:pPr>
              <w:pStyle w:val="NormalnyWeb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</w:t>
            </w:r>
            <w:r w:rsidR="00F16F15" w:rsidRPr="0077384A">
              <w:rPr>
                <w:rFonts w:asciiTheme="minorHAnsi" w:hAnsiTheme="minorHAnsi" w:cstheme="minorHAnsi"/>
              </w:rPr>
              <w:t>wiadczenie usług na podstawie umów cywilnoprawnych</w:t>
            </w:r>
          </w:p>
          <w:p w14:paraId="0B5178E0" w14:textId="436A9116" w:rsidR="00855A7B" w:rsidRDefault="00102C65" w:rsidP="00FD5F80">
            <w:pPr>
              <w:pStyle w:val="NormalnyWeb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16F15" w:rsidRPr="0077384A">
              <w:rPr>
                <w:rFonts w:asciiTheme="minorHAnsi" w:hAnsiTheme="minorHAnsi" w:cstheme="minorHAnsi"/>
              </w:rPr>
              <w:t xml:space="preserve">rowadzenie zamówień publicznych </w:t>
            </w:r>
          </w:p>
          <w:p w14:paraId="6A1C236F" w14:textId="7850AD31" w:rsidR="00855A7B" w:rsidRDefault="00102C65" w:rsidP="00FD5F80">
            <w:pPr>
              <w:pStyle w:val="NormalnyWeb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Nabory</w:t>
            </w:r>
            <w:r w:rsidR="00F16F15" w:rsidRPr="0077384A">
              <w:rPr>
                <w:rFonts w:asciiTheme="minorHAnsi" w:hAnsiTheme="minorHAnsi" w:cstheme="minorHAnsi"/>
              </w:rPr>
              <w:t xml:space="preserve"> do pracy </w:t>
            </w:r>
          </w:p>
          <w:p w14:paraId="77733D66" w14:textId="6F567D5A" w:rsidR="00102C65" w:rsidRDefault="00102C65" w:rsidP="00FD5F80">
            <w:pPr>
              <w:pStyle w:val="NormalnyWeb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16F15" w:rsidRPr="0077384A">
              <w:rPr>
                <w:rFonts w:asciiTheme="minorHAnsi" w:hAnsiTheme="minorHAnsi" w:cstheme="minorHAnsi"/>
              </w:rPr>
              <w:t>ystawienie faktur, rachunk</w:t>
            </w:r>
            <w:r>
              <w:rPr>
                <w:rFonts w:asciiTheme="minorHAnsi" w:hAnsiTheme="minorHAnsi" w:cstheme="minorHAnsi"/>
              </w:rPr>
              <w:t>ów</w:t>
            </w:r>
            <w:r w:rsidR="00F16F15" w:rsidRPr="0077384A">
              <w:rPr>
                <w:rFonts w:asciiTheme="minorHAnsi" w:hAnsiTheme="minorHAnsi" w:cstheme="minorHAnsi"/>
              </w:rPr>
              <w:t xml:space="preserve"> i prowadzenie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16F15" w:rsidRPr="0077384A">
              <w:rPr>
                <w:rFonts w:asciiTheme="minorHAnsi" w:hAnsiTheme="minorHAnsi" w:cstheme="minorHAnsi"/>
              </w:rPr>
              <w:t xml:space="preserve">sprawozdawczości finansowej </w:t>
            </w:r>
          </w:p>
          <w:p w14:paraId="75B047D4" w14:textId="34B071E4" w:rsidR="00F16F15" w:rsidRPr="0077384A" w:rsidRDefault="00102C65" w:rsidP="00FD5F80">
            <w:pPr>
              <w:pStyle w:val="NormalnyWeb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F16F15" w:rsidRPr="0077384A">
              <w:rPr>
                <w:rFonts w:asciiTheme="minorHAnsi" w:hAnsiTheme="minorHAnsi" w:cstheme="minorHAnsi"/>
              </w:rPr>
              <w:t>dzielanie informacji publicznej</w:t>
            </w:r>
          </w:p>
          <w:p w14:paraId="06C075EC" w14:textId="77777777" w:rsidR="00F16F15" w:rsidRPr="0077384A" w:rsidRDefault="00F16F15" w:rsidP="00FD5F80">
            <w:pPr>
              <w:pStyle w:val="NormalnyWeb"/>
              <w:spacing w:before="0" w:beforeAutospacing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89369" w14:textId="77777777" w:rsidR="00F16F15" w:rsidRPr="0077384A" w:rsidRDefault="00F16F15" w:rsidP="00FD5F80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100" w:afterAutospacing="1"/>
              <w:ind w:left="353" w:hanging="284"/>
              <w:rPr>
                <w:rFonts w:asciiTheme="minorHAnsi" w:eastAsia="Times New Roman" w:hAnsiTheme="minorHAnsi" w:cstheme="minorHAnsi"/>
              </w:rPr>
            </w:pPr>
            <w:r w:rsidRPr="0077384A">
              <w:rPr>
                <w:rFonts w:asciiTheme="minorHAnsi" w:eastAsia="Times New Roman" w:hAnsiTheme="minorHAnsi" w:cstheme="minorHAnsi"/>
              </w:rPr>
              <w:t>Ustawa z dnia 26 czerwca 1974 r. Kodeks pracy. (Dz.U.2018.917 ze zm.)</w:t>
            </w:r>
          </w:p>
          <w:p w14:paraId="4CBBF138" w14:textId="77777777" w:rsidR="00F16F15" w:rsidRPr="0077384A" w:rsidRDefault="00F16F15" w:rsidP="00FD5F80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100" w:afterAutospacing="1"/>
              <w:ind w:left="353" w:hanging="284"/>
              <w:rPr>
                <w:rFonts w:asciiTheme="minorHAnsi" w:eastAsia="Times New Roman" w:hAnsiTheme="minorHAnsi" w:cstheme="minorHAnsi"/>
              </w:rPr>
            </w:pPr>
            <w:r w:rsidRPr="0077384A">
              <w:rPr>
                <w:rFonts w:asciiTheme="minorHAnsi" w:eastAsia="Times New Roman" w:hAnsiTheme="minorHAnsi" w:cstheme="minorHAnsi"/>
              </w:rPr>
              <w:t>Ustawa z dnia 23 kwietnia 1964 r. Kodeks cywilny. (Dz.U.2017.459 ze zm.),</w:t>
            </w:r>
          </w:p>
          <w:p w14:paraId="6121D585" w14:textId="77777777" w:rsidR="00F16F15" w:rsidRPr="0077384A" w:rsidRDefault="00F16F15" w:rsidP="00FD5F80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100" w:afterAutospacing="1"/>
              <w:ind w:left="353" w:hanging="284"/>
              <w:rPr>
                <w:rFonts w:asciiTheme="minorHAnsi" w:eastAsia="Times New Roman" w:hAnsiTheme="minorHAnsi" w:cstheme="minorHAnsi"/>
              </w:rPr>
            </w:pPr>
            <w:r w:rsidRPr="0077384A">
              <w:rPr>
                <w:rFonts w:asciiTheme="minorHAnsi" w:eastAsia="Times New Roman" w:hAnsiTheme="minorHAnsi" w:cstheme="minorHAnsi"/>
              </w:rPr>
              <w:t>Ustawa z dnia 29 września 1994 r. o rachunkowości (Dz.U.2018.395 ze zm.),</w:t>
            </w:r>
          </w:p>
          <w:p w14:paraId="6A0949E6" w14:textId="77777777" w:rsidR="00F16F15" w:rsidRPr="0077384A" w:rsidRDefault="00F16F15" w:rsidP="00FD5F80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100" w:afterAutospacing="1"/>
              <w:ind w:left="353" w:hanging="284"/>
              <w:rPr>
                <w:rFonts w:asciiTheme="minorHAnsi" w:eastAsia="Times New Roman" w:hAnsiTheme="minorHAnsi" w:cstheme="minorHAnsi"/>
              </w:rPr>
            </w:pPr>
            <w:r w:rsidRPr="0077384A">
              <w:rPr>
                <w:rFonts w:asciiTheme="minorHAnsi" w:eastAsia="Times New Roman" w:hAnsiTheme="minorHAnsi" w:cstheme="minorHAnsi"/>
              </w:rPr>
              <w:t>Ustawa z dnia 29 sierpnia 1997 r. Ordynacja podatkowa (Dz.U.2018.800 ze zm.),</w:t>
            </w:r>
          </w:p>
          <w:p w14:paraId="0164DCB1" w14:textId="77777777" w:rsidR="00F16F15" w:rsidRPr="0077384A" w:rsidRDefault="00F16F15" w:rsidP="00FD5F80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100" w:afterAutospacing="1"/>
              <w:ind w:left="353" w:hanging="284"/>
              <w:rPr>
                <w:rFonts w:asciiTheme="minorHAnsi" w:eastAsia="Times New Roman" w:hAnsiTheme="minorHAnsi" w:cstheme="minorHAnsi"/>
              </w:rPr>
            </w:pPr>
            <w:r w:rsidRPr="0077384A">
              <w:rPr>
                <w:rFonts w:asciiTheme="minorHAnsi" w:eastAsia="Times New Roman" w:hAnsiTheme="minorHAnsi" w:cstheme="minorHAnsi"/>
              </w:rPr>
              <w:t>Zgoda kandydata do pracy na dane wykraczające poza zakres danych wskazanych w Ustawie z dnia 26 czerwca 1974 r. Kodeks pracy</w:t>
            </w:r>
          </w:p>
          <w:p w14:paraId="15732781" w14:textId="77777777" w:rsidR="00F16F15" w:rsidRPr="0077384A" w:rsidRDefault="00F16F15" w:rsidP="00FD5F80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100" w:afterAutospacing="1"/>
              <w:ind w:left="353" w:hanging="284"/>
              <w:rPr>
                <w:rFonts w:asciiTheme="minorHAnsi" w:eastAsia="Times New Roman" w:hAnsiTheme="minorHAnsi" w:cstheme="minorHAnsi"/>
              </w:rPr>
            </w:pPr>
            <w:r w:rsidRPr="0077384A">
              <w:rPr>
                <w:rFonts w:asciiTheme="minorHAnsi" w:eastAsia="Times New Roman" w:hAnsiTheme="minorHAnsi" w:cstheme="minorHAnsi"/>
              </w:rPr>
              <w:t>Ustawa z dnia 6 września 2001 r. o dostępie do informacji publicznej (Dz.U.2016.1764 j.t.)</w:t>
            </w:r>
          </w:p>
          <w:p w14:paraId="7DBF31FD" w14:textId="77777777" w:rsidR="00F16F15" w:rsidRPr="0077384A" w:rsidRDefault="00F16F15" w:rsidP="00FD5F80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100" w:afterAutospacing="1"/>
              <w:ind w:left="353" w:hanging="284"/>
              <w:rPr>
                <w:rFonts w:asciiTheme="minorHAnsi" w:eastAsia="Times New Roman" w:hAnsiTheme="minorHAnsi" w:cstheme="minorHAnsi"/>
              </w:rPr>
            </w:pPr>
            <w:r w:rsidRPr="0077384A">
              <w:rPr>
                <w:rFonts w:asciiTheme="minorHAnsi" w:eastAsia="Times New Roman" w:hAnsiTheme="minorHAnsi" w:cstheme="minorHAnsi"/>
              </w:rPr>
              <w:t>Ustawa z dnia 29 stycznia 2004 r. Prawo zamówień publicznych (Dz.U. 2017 poz. 1579)</w:t>
            </w:r>
          </w:p>
          <w:p w14:paraId="2AEDB01C" w14:textId="77777777" w:rsidR="00F16F15" w:rsidRPr="0077384A" w:rsidRDefault="00F16F15" w:rsidP="00FD5F80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100" w:afterAutospacing="1"/>
              <w:ind w:left="353" w:hanging="284"/>
              <w:rPr>
                <w:rFonts w:asciiTheme="minorHAnsi" w:eastAsia="Times New Roman" w:hAnsiTheme="minorHAnsi" w:cstheme="minorHAnsi"/>
              </w:rPr>
            </w:pPr>
            <w:r w:rsidRPr="0077384A">
              <w:rPr>
                <w:rFonts w:asciiTheme="minorHAnsi" w:eastAsia="Times New Roman" w:hAnsiTheme="minorHAnsi" w:cstheme="minorHAnsi"/>
              </w:rPr>
              <w:t>Ustawa z dnia 13 września 1996 r. o utrzymaniu czystości i porządku w gminach</w:t>
            </w:r>
          </w:p>
          <w:p w14:paraId="7B89E155" w14:textId="77777777" w:rsidR="00F16F15" w:rsidRPr="0077384A" w:rsidRDefault="00F16F15" w:rsidP="00FD5F80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100" w:afterAutospacing="1"/>
              <w:ind w:left="353" w:hanging="284"/>
              <w:rPr>
                <w:rFonts w:asciiTheme="minorHAnsi" w:eastAsia="Times New Roman" w:hAnsiTheme="minorHAnsi" w:cstheme="minorHAnsi"/>
              </w:rPr>
            </w:pPr>
            <w:r w:rsidRPr="0077384A">
              <w:rPr>
                <w:rFonts w:asciiTheme="minorHAnsi" w:eastAsia="Times New Roman" w:hAnsiTheme="minorHAnsi" w:cstheme="minorHAnsi"/>
              </w:rPr>
              <w:t>Ustawa z dnia 24 czerwca 1994 r. o własności lokali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687EB" w14:textId="77777777" w:rsidR="00102C65" w:rsidRDefault="00F16F15" w:rsidP="00FD5F80">
            <w:pPr>
              <w:pStyle w:val="NormalnyWeb"/>
              <w:spacing w:before="0" w:beforeAutospacing="0"/>
              <w:rPr>
                <w:rFonts w:asciiTheme="minorHAnsi" w:hAnsiTheme="minorHAnsi" w:cstheme="minorHAnsi"/>
              </w:rPr>
            </w:pPr>
            <w:r w:rsidRPr="0077384A">
              <w:rPr>
                <w:rFonts w:asciiTheme="minorHAnsi" w:hAnsiTheme="minorHAnsi" w:cstheme="minorHAnsi"/>
              </w:rPr>
              <w:t>Do czasu realizacji umowy a następnie zgodnie z wymaganiami prawnymi</w:t>
            </w:r>
          </w:p>
          <w:p w14:paraId="73967ECD" w14:textId="7388AAB4" w:rsidR="00F16F15" w:rsidRPr="0077384A" w:rsidRDefault="00102C65" w:rsidP="00FD5F80">
            <w:pPr>
              <w:pStyle w:val="NormalnyWeb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czasu cofnięcia zgody</w:t>
            </w:r>
            <w:r w:rsidR="00F16F15" w:rsidRPr="0077384A">
              <w:rPr>
                <w:rFonts w:asciiTheme="minorHAnsi" w:hAnsiTheme="minorHAnsi" w:cstheme="minorHAnsi"/>
              </w:rPr>
              <w:br/>
            </w:r>
          </w:p>
        </w:tc>
      </w:tr>
    </w:tbl>
    <w:p w14:paraId="54E7F7E7" w14:textId="6E762F7B" w:rsidR="00545875" w:rsidRPr="008731E6" w:rsidRDefault="00545875" w:rsidP="00AF749A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545875" w:rsidRPr="008731E6" w:rsidSect="00DD2AE3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B764" w14:textId="77777777" w:rsidR="00F45B05" w:rsidRDefault="00F45B05" w:rsidP="00D50B04">
      <w:r>
        <w:separator/>
      </w:r>
    </w:p>
  </w:endnote>
  <w:endnote w:type="continuationSeparator" w:id="0">
    <w:p w14:paraId="7A2D743A" w14:textId="77777777" w:rsidR="00F45B05" w:rsidRDefault="00F45B05" w:rsidP="00D5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A5A1" w14:textId="77777777" w:rsidR="00F45B05" w:rsidRDefault="00F45B05" w:rsidP="00D50B04">
      <w:r>
        <w:separator/>
      </w:r>
    </w:p>
  </w:footnote>
  <w:footnote w:type="continuationSeparator" w:id="0">
    <w:p w14:paraId="5A125833" w14:textId="77777777" w:rsidR="00F45B05" w:rsidRDefault="00F45B05" w:rsidP="00D5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538"/>
    <w:multiLevelType w:val="multilevel"/>
    <w:tmpl w:val="C21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D758E1"/>
    <w:multiLevelType w:val="hybridMultilevel"/>
    <w:tmpl w:val="EE0A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DA2F04"/>
    <w:multiLevelType w:val="hybridMultilevel"/>
    <w:tmpl w:val="A6F48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9A"/>
    <w:rsid w:val="00102C65"/>
    <w:rsid w:val="001C0C56"/>
    <w:rsid w:val="001D5013"/>
    <w:rsid w:val="002C245E"/>
    <w:rsid w:val="002E2A32"/>
    <w:rsid w:val="0035161C"/>
    <w:rsid w:val="004F5AD1"/>
    <w:rsid w:val="00545875"/>
    <w:rsid w:val="005D6B6B"/>
    <w:rsid w:val="005F44E4"/>
    <w:rsid w:val="005F7F29"/>
    <w:rsid w:val="0062740C"/>
    <w:rsid w:val="006F0A9A"/>
    <w:rsid w:val="00727FA3"/>
    <w:rsid w:val="00733701"/>
    <w:rsid w:val="0077384A"/>
    <w:rsid w:val="00852821"/>
    <w:rsid w:val="00855A7B"/>
    <w:rsid w:val="008731E6"/>
    <w:rsid w:val="0094157B"/>
    <w:rsid w:val="00A17FA2"/>
    <w:rsid w:val="00A32F2E"/>
    <w:rsid w:val="00A9461C"/>
    <w:rsid w:val="00AC663A"/>
    <w:rsid w:val="00AF749A"/>
    <w:rsid w:val="00B00D49"/>
    <w:rsid w:val="00B60951"/>
    <w:rsid w:val="00B93500"/>
    <w:rsid w:val="00BB1E8D"/>
    <w:rsid w:val="00BD3B61"/>
    <w:rsid w:val="00C045EB"/>
    <w:rsid w:val="00D15B78"/>
    <w:rsid w:val="00D50B04"/>
    <w:rsid w:val="00D91DB3"/>
    <w:rsid w:val="00DD2AE3"/>
    <w:rsid w:val="00E5055A"/>
    <w:rsid w:val="00E62EE4"/>
    <w:rsid w:val="00F16F15"/>
    <w:rsid w:val="00F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7A6D1"/>
  <w15:chartTrackingRefBased/>
  <w15:docId w15:val="{03B2EC2F-96FD-48A7-99CD-3542CDCF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49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F7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49A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F749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74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0B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F2E"/>
    <w:rPr>
      <w:rFonts w:ascii="Segoe U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3B6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73476764B6A4FABF30976A97B0A83" ma:contentTypeVersion="13" ma:contentTypeDescription="Utwórz nowy dokument." ma:contentTypeScope="" ma:versionID="df8b82ff26fc25736ba736628771eafe">
  <xsd:schema xmlns:xsd="http://www.w3.org/2001/XMLSchema" xmlns:xs="http://www.w3.org/2001/XMLSchema" xmlns:p="http://schemas.microsoft.com/office/2006/metadata/properties" xmlns:ns1="http://schemas.microsoft.com/sharepoint/v3" xmlns:ns3="88477709-4984-47b0-b002-faaa582f4728" xmlns:ns4="8f0c4f16-1a05-43a7-b848-7165b7df66c2" targetNamespace="http://schemas.microsoft.com/office/2006/metadata/properties" ma:root="true" ma:fieldsID="74e6b07533a1d5a9e91128f71bc8763f" ns1:_="" ns3:_="" ns4:_="">
    <xsd:import namespace="http://schemas.microsoft.com/sharepoint/v3"/>
    <xsd:import namespace="88477709-4984-47b0-b002-faaa582f4728"/>
    <xsd:import namespace="8f0c4f16-1a05-43a7-b848-7165b7df6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7709-4984-47b0-b002-faaa582f4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c4f16-1a05-43a7-b848-7165b7df6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E4F75-BB19-4409-A445-37708F6C29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FD4521-0804-496A-BA3D-61C826822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477709-4984-47b0-b002-faaa582f4728"/>
    <ds:schemaRef ds:uri="8f0c4f16-1a05-43a7-b848-7165b7df6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5EB7A-1D30-43DF-8E57-3F2757CF4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Juszczak</dc:creator>
  <cp:keywords/>
  <dc:description/>
  <cp:lastModifiedBy>ZWIK01_work</cp:lastModifiedBy>
  <cp:revision>2</cp:revision>
  <cp:lastPrinted>2018-06-13T06:22:00Z</cp:lastPrinted>
  <dcterms:created xsi:type="dcterms:W3CDTF">2021-05-26T05:08:00Z</dcterms:created>
  <dcterms:modified xsi:type="dcterms:W3CDTF">2021-05-26T05:08:00Z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0x010100EA373476764B6A4FABF30976A97B0A83</vt:lpwstr>
  </property>
</Properties>
</file>